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9CB" w:rsidRPr="001B21B0" w:rsidRDefault="00F519AB">
      <w:pPr>
        <w:rPr>
          <w:b/>
          <w:sz w:val="32"/>
          <w:szCs w:val="32"/>
        </w:rPr>
      </w:pPr>
      <w:r w:rsidRPr="001B21B0">
        <w:rPr>
          <w:b/>
          <w:sz w:val="32"/>
          <w:szCs w:val="32"/>
        </w:rPr>
        <w:t>PL 3 –</w:t>
      </w:r>
      <w:r w:rsidR="00450217">
        <w:rPr>
          <w:b/>
          <w:sz w:val="32"/>
          <w:szCs w:val="32"/>
        </w:rPr>
        <w:t xml:space="preserve"> Většina energie na Zemi pochází ze Slunce</w:t>
      </w:r>
    </w:p>
    <w:p w:rsidR="001B21B0" w:rsidRDefault="001B21B0" w:rsidP="000463E3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0463E3">
        <w:rPr>
          <w:sz w:val="28"/>
          <w:szCs w:val="28"/>
        </w:rPr>
        <w:t xml:space="preserve">Přiřaď do správné kolonky následující zdroje energie: voda, </w:t>
      </w:r>
      <w:r w:rsidR="00B830D7" w:rsidRPr="000463E3">
        <w:rPr>
          <w:sz w:val="28"/>
          <w:szCs w:val="28"/>
        </w:rPr>
        <w:t xml:space="preserve">vítr, zemní plyn, ropa, příliv a </w:t>
      </w:r>
      <w:r w:rsidRPr="000463E3">
        <w:rPr>
          <w:sz w:val="28"/>
          <w:szCs w:val="28"/>
        </w:rPr>
        <w:t>odliv, biomasa, uhlí.</w:t>
      </w:r>
    </w:p>
    <w:p w:rsidR="009F503E" w:rsidRPr="000463E3" w:rsidRDefault="009F503E" w:rsidP="009F503E">
      <w:pPr>
        <w:pStyle w:val="Odstavecseseznamem"/>
        <w:rPr>
          <w:sz w:val="28"/>
          <w:szCs w:val="28"/>
        </w:rPr>
      </w:pPr>
    </w:p>
    <w:tbl>
      <w:tblPr>
        <w:tblStyle w:val="Mkatabulky"/>
        <w:tblW w:w="0" w:type="auto"/>
        <w:tblLook w:val="04A0"/>
      </w:tblPr>
      <w:tblGrid>
        <w:gridCol w:w="5097"/>
        <w:gridCol w:w="3913"/>
      </w:tblGrid>
      <w:tr w:rsidR="001B21B0" w:rsidTr="009F503E">
        <w:trPr>
          <w:trHeight w:val="632"/>
        </w:trPr>
        <w:tc>
          <w:tcPr>
            <w:tcW w:w="9010" w:type="dxa"/>
            <w:gridSpan w:val="2"/>
          </w:tcPr>
          <w:p w:rsidR="001B21B0" w:rsidRDefault="001B21B0" w:rsidP="001B2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Většina energie na Zemi pochází ze Slunce</w:t>
            </w:r>
          </w:p>
          <w:p w:rsidR="001B21B0" w:rsidRDefault="001B21B0">
            <w:pPr>
              <w:rPr>
                <w:sz w:val="28"/>
                <w:szCs w:val="28"/>
              </w:rPr>
            </w:pPr>
          </w:p>
        </w:tc>
      </w:tr>
      <w:tr w:rsidR="001B21B0" w:rsidTr="009F503E">
        <w:trPr>
          <w:trHeight w:val="616"/>
        </w:trPr>
        <w:tc>
          <w:tcPr>
            <w:tcW w:w="5097" w:type="dxa"/>
          </w:tcPr>
          <w:p w:rsidR="001B21B0" w:rsidRDefault="001B21B0" w:rsidP="001B21B0">
            <w:pPr>
              <w:rPr>
                <w:b/>
                <w:sz w:val="28"/>
                <w:szCs w:val="28"/>
              </w:rPr>
            </w:pPr>
            <w:r w:rsidRPr="001B21B0">
              <w:rPr>
                <w:b/>
                <w:sz w:val="28"/>
                <w:szCs w:val="28"/>
              </w:rPr>
              <w:t>Sluneční energie ukládaná miliony let</w:t>
            </w:r>
          </w:p>
          <w:p w:rsidR="00AC1BF8" w:rsidRDefault="00AC1BF8" w:rsidP="001B21B0">
            <w:pPr>
              <w:rPr>
                <w:b/>
                <w:sz w:val="28"/>
                <w:szCs w:val="28"/>
              </w:rPr>
            </w:pPr>
          </w:p>
          <w:p w:rsidR="00AC1BF8" w:rsidRDefault="00AC1BF8" w:rsidP="001B21B0">
            <w:pPr>
              <w:rPr>
                <w:b/>
                <w:sz w:val="28"/>
                <w:szCs w:val="28"/>
              </w:rPr>
            </w:pPr>
          </w:p>
          <w:p w:rsidR="00AC1BF8" w:rsidRPr="001B21B0" w:rsidRDefault="00AC1BF8" w:rsidP="001B21B0">
            <w:pPr>
              <w:rPr>
                <w:b/>
                <w:sz w:val="28"/>
                <w:szCs w:val="28"/>
              </w:rPr>
            </w:pPr>
          </w:p>
          <w:p w:rsidR="001B21B0" w:rsidRDefault="001B21B0">
            <w:pPr>
              <w:rPr>
                <w:sz w:val="28"/>
                <w:szCs w:val="28"/>
              </w:rPr>
            </w:pPr>
          </w:p>
        </w:tc>
        <w:tc>
          <w:tcPr>
            <w:tcW w:w="3913" w:type="dxa"/>
          </w:tcPr>
          <w:p w:rsidR="001B21B0" w:rsidRDefault="001B21B0">
            <w:pPr>
              <w:rPr>
                <w:sz w:val="28"/>
                <w:szCs w:val="28"/>
              </w:rPr>
            </w:pPr>
          </w:p>
        </w:tc>
      </w:tr>
      <w:tr w:rsidR="001B21B0" w:rsidTr="009F503E">
        <w:trPr>
          <w:trHeight w:val="632"/>
        </w:trPr>
        <w:tc>
          <w:tcPr>
            <w:tcW w:w="5097" w:type="dxa"/>
          </w:tcPr>
          <w:p w:rsidR="001B21B0" w:rsidRDefault="001B21B0" w:rsidP="001B21B0">
            <w:pPr>
              <w:rPr>
                <w:b/>
                <w:sz w:val="28"/>
                <w:szCs w:val="28"/>
              </w:rPr>
            </w:pPr>
            <w:r w:rsidRPr="001B21B0">
              <w:rPr>
                <w:b/>
                <w:sz w:val="28"/>
                <w:szCs w:val="28"/>
              </w:rPr>
              <w:t>Sluncem poháněné, obnovující se procesy</w:t>
            </w:r>
          </w:p>
          <w:p w:rsidR="00AC1BF8" w:rsidRDefault="00AC1BF8" w:rsidP="001B21B0">
            <w:pPr>
              <w:rPr>
                <w:b/>
                <w:sz w:val="28"/>
                <w:szCs w:val="28"/>
              </w:rPr>
            </w:pPr>
          </w:p>
          <w:p w:rsidR="00AC1BF8" w:rsidRDefault="00AC1BF8" w:rsidP="001B21B0">
            <w:pPr>
              <w:rPr>
                <w:b/>
                <w:sz w:val="28"/>
                <w:szCs w:val="28"/>
              </w:rPr>
            </w:pPr>
          </w:p>
          <w:p w:rsidR="00AC1BF8" w:rsidRPr="001B21B0" w:rsidRDefault="00AC1BF8" w:rsidP="001B21B0">
            <w:pPr>
              <w:rPr>
                <w:b/>
                <w:sz w:val="28"/>
                <w:szCs w:val="28"/>
              </w:rPr>
            </w:pPr>
          </w:p>
          <w:p w:rsidR="001B21B0" w:rsidRDefault="001B21B0" w:rsidP="001B21B0">
            <w:pPr>
              <w:rPr>
                <w:sz w:val="28"/>
                <w:szCs w:val="28"/>
              </w:rPr>
            </w:pPr>
          </w:p>
        </w:tc>
        <w:tc>
          <w:tcPr>
            <w:tcW w:w="3913" w:type="dxa"/>
          </w:tcPr>
          <w:p w:rsidR="001B21B0" w:rsidRDefault="001B21B0">
            <w:pPr>
              <w:rPr>
                <w:sz w:val="28"/>
                <w:szCs w:val="28"/>
              </w:rPr>
            </w:pPr>
          </w:p>
        </w:tc>
      </w:tr>
    </w:tbl>
    <w:p w:rsidR="009F503E" w:rsidRDefault="009F503E" w:rsidP="009F503E">
      <w:pPr>
        <w:pStyle w:val="Odstavecseseznamem"/>
        <w:rPr>
          <w:sz w:val="28"/>
          <w:szCs w:val="28"/>
        </w:rPr>
      </w:pPr>
    </w:p>
    <w:p w:rsidR="009F503E" w:rsidRDefault="009F503E" w:rsidP="009F503E">
      <w:pPr>
        <w:pStyle w:val="Odstavecseseznamem"/>
        <w:rPr>
          <w:sz w:val="28"/>
          <w:szCs w:val="28"/>
        </w:rPr>
      </w:pPr>
    </w:p>
    <w:p w:rsidR="009F503E" w:rsidRDefault="009F503E" w:rsidP="009F503E">
      <w:pPr>
        <w:pStyle w:val="Odstavecseseznamem"/>
        <w:rPr>
          <w:sz w:val="28"/>
          <w:szCs w:val="28"/>
        </w:rPr>
      </w:pPr>
    </w:p>
    <w:p w:rsidR="00D041DF" w:rsidRDefault="000463E3" w:rsidP="009F503E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9F503E">
        <w:rPr>
          <w:sz w:val="28"/>
          <w:szCs w:val="28"/>
        </w:rPr>
        <w:t>Vysvětli souvislost mezi jednotlivými zdroji energie a Sluncem</w:t>
      </w:r>
      <w:r w:rsidR="00D041DF" w:rsidRPr="009F503E">
        <w:rPr>
          <w:sz w:val="28"/>
          <w:szCs w:val="28"/>
        </w:rPr>
        <w:t>.</w:t>
      </w:r>
    </w:p>
    <w:p w:rsidR="009F503E" w:rsidRPr="009F503E" w:rsidRDefault="009F503E" w:rsidP="009F503E">
      <w:pPr>
        <w:pStyle w:val="Odstavecseseznamem"/>
        <w:rPr>
          <w:sz w:val="28"/>
          <w:szCs w:val="28"/>
        </w:rPr>
      </w:pPr>
    </w:p>
    <w:tbl>
      <w:tblPr>
        <w:tblStyle w:val="Mkatabulky"/>
        <w:tblW w:w="8238" w:type="dxa"/>
        <w:tblInd w:w="720" w:type="dxa"/>
        <w:tblLook w:val="04A0"/>
      </w:tblPr>
      <w:tblGrid>
        <w:gridCol w:w="1798"/>
        <w:gridCol w:w="6440"/>
      </w:tblGrid>
      <w:tr w:rsidR="00D041DF" w:rsidTr="009F503E">
        <w:trPr>
          <w:trHeight w:val="714"/>
        </w:trPr>
        <w:tc>
          <w:tcPr>
            <w:tcW w:w="1798" w:type="dxa"/>
          </w:tcPr>
          <w:p w:rsidR="00D041DF" w:rsidRPr="00D041DF" w:rsidRDefault="00D041DF" w:rsidP="00D041DF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</w:t>
            </w:r>
            <w:r w:rsidRPr="00D041DF">
              <w:rPr>
                <w:b/>
                <w:sz w:val="28"/>
                <w:szCs w:val="28"/>
              </w:rPr>
              <w:t>oda</w:t>
            </w:r>
          </w:p>
          <w:p w:rsidR="00D041DF" w:rsidRPr="00D041DF" w:rsidRDefault="00D041DF" w:rsidP="00D041DF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440" w:type="dxa"/>
          </w:tcPr>
          <w:p w:rsidR="00D041DF" w:rsidRDefault="00D041DF" w:rsidP="00D041DF">
            <w:pPr>
              <w:pStyle w:val="Odstavecseseznamem"/>
              <w:ind w:left="0"/>
              <w:rPr>
                <w:sz w:val="28"/>
                <w:szCs w:val="28"/>
              </w:rPr>
            </w:pPr>
          </w:p>
        </w:tc>
      </w:tr>
      <w:tr w:rsidR="00D041DF" w:rsidTr="009F503E">
        <w:trPr>
          <w:trHeight w:val="732"/>
        </w:trPr>
        <w:tc>
          <w:tcPr>
            <w:tcW w:w="1798" w:type="dxa"/>
          </w:tcPr>
          <w:p w:rsidR="00D041DF" w:rsidRPr="00D041DF" w:rsidRDefault="00D041DF" w:rsidP="00D041DF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  <w:r w:rsidRPr="00D041DF">
              <w:rPr>
                <w:b/>
                <w:sz w:val="28"/>
                <w:szCs w:val="28"/>
              </w:rPr>
              <w:t>Vítr</w:t>
            </w:r>
          </w:p>
          <w:p w:rsidR="00D041DF" w:rsidRPr="00D041DF" w:rsidRDefault="00D041DF" w:rsidP="00D041DF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440" w:type="dxa"/>
          </w:tcPr>
          <w:p w:rsidR="00D041DF" w:rsidRDefault="00D041DF" w:rsidP="00D041DF">
            <w:pPr>
              <w:pStyle w:val="Odstavecseseznamem"/>
              <w:ind w:left="0"/>
              <w:rPr>
                <w:sz w:val="28"/>
                <w:szCs w:val="28"/>
              </w:rPr>
            </w:pPr>
          </w:p>
        </w:tc>
      </w:tr>
      <w:tr w:rsidR="00D041DF" w:rsidTr="009F503E">
        <w:trPr>
          <w:trHeight w:val="714"/>
        </w:trPr>
        <w:tc>
          <w:tcPr>
            <w:tcW w:w="1798" w:type="dxa"/>
          </w:tcPr>
          <w:p w:rsidR="00D041DF" w:rsidRPr="00D041DF" w:rsidRDefault="00D041DF" w:rsidP="00D041DF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</w:t>
            </w:r>
            <w:r w:rsidRPr="00D041DF">
              <w:rPr>
                <w:b/>
                <w:sz w:val="28"/>
                <w:szCs w:val="28"/>
              </w:rPr>
              <w:t>emní plyn</w:t>
            </w:r>
          </w:p>
          <w:p w:rsidR="00D041DF" w:rsidRPr="00D041DF" w:rsidRDefault="00D041DF" w:rsidP="00D041DF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440" w:type="dxa"/>
          </w:tcPr>
          <w:p w:rsidR="00D041DF" w:rsidRDefault="00D041DF" w:rsidP="00D041DF">
            <w:pPr>
              <w:pStyle w:val="Odstavecseseznamem"/>
              <w:ind w:left="0"/>
              <w:rPr>
                <w:sz w:val="28"/>
                <w:szCs w:val="28"/>
              </w:rPr>
            </w:pPr>
          </w:p>
        </w:tc>
      </w:tr>
      <w:tr w:rsidR="00D041DF" w:rsidTr="009F503E">
        <w:trPr>
          <w:trHeight w:val="714"/>
        </w:trPr>
        <w:tc>
          <w:tcPr>
            <w:tcW w:w="1798" w:type="dxa"/>
          </w:tcPr>
          <w:p w:rsidR="00D041DF" w:rsidRPr="00D041DF" w:rsidRDefault="00D041DF" w:rsidP="00D041DF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  <w:r w:rsidRPr="00D041DF">
              <w:rPr>
                <w:b/>
                <w:sz w:val="28"/>
                <w:szCs w:val="28"/>
              </w:rPr>
              <w:t>Ropa</w:t>
            </w:r>
          </w:p>
          <w:p w:rsidR="00D041DF" w:rsidRPr="00D041DF" w:rsidRDefault="00D041DF" w:rsidP="00D041DF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440" w:type="dxa"/>
          </w:tcPr>
          <w:p w:rsidR="00D041DF" w:rsidRDefault="00D041DF" w:rsidP="00D041DF">
            <w:pPr>
              <w:pStyle w:val="Odstavecseseznamem"/>
              <w:ind w:left="0"/>
              <w:rPr>
                <w:sz w:val="28"/>
                <w:szCs w:val="28"/>
              </w:rPr>
            </w:pPr>
          </w:p>
        </w:tc>
      </w:tr>
      <w:tr w:rsidR="00D041DF" w:rsidTr="009F503E">
        <w:trPr>
          <w:trHeight w:val="732"/>
        </w:trPr>
        <w:tc>
          <w:tcPr>
            <w:tcW w:w="1798" w:type="dxa"/>
          </w:tcPr>
          <w:p w:rsidR="00D041DF" w:rsidRPr="00D041DF" w:rsidRDefault="00D041DF" w:rsidP="00D041DF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  <w:r w:rsidRPr="00D041DF">
              <w:rPr>
                <w:b/>
                <w:sz w:val="28"/>
                <w:szCs w:val="28"/>
              </w:rPr>
              <w:t>říliv a odliv</w:t>
            </w:r>
          </w:p>
          <w:p w:rsidR="00D041DF" w:rsidRPr="00D041DF" w:rsidRDefault="00D041DF" w:rsidP="00D041DF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440" w:type="dxa"/>
          </w:tcPr>
          <w:p w:rsidR="00D041DF" w:rsidRDefault="00D041DF" w:rsidP="00D041DF">
            <w:pPr>
              <w:pStyle w:val="Odstavecseseznamem"/>
              <w:ind w:left="0"/>
              <w:rPr>
                <w:sz w:val="28"/>
                <w:szCs w:val="28"/>
              </w:rPr>
            </w:pPr>
          </w:p>
        </w:tc>
      </w:tr>
      <w:tr w:rsidR="00D041DF" w:rsidTr="009F503E">
        <w:trPr>
          <w:trHeight w:val="732"/>
        </w:trPr>
        <w:tc>
          <w:tcPr>
            <w:tcW w:w="1798" w:type="dxa"/>
          </w:tcPr>
          <w:p w:rsidR="00D041DF" w:rsidRPr="00D041DF" w:rsidRDefault="00D041DF" w:rsidP="00D041DF">
            <w:pPr>
              <w:pStyle w:val="Odstavecseseznamem"/>
              <w:tabs>
                <w:tab w:val="left" w:pos="1557"/>
              </w:tabs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  <w:r w:rsidRPr="00D041DF">
              <w:rPr>
                <w:b/>
                <w:sz w:val="28"/>
                <w:szCs w:val="28"/>
              </w:rPr>
              <w:t>iomasa</w:t>
            </w:r>
            <w:r w:rsidRPr="00D041DF">
              <w:rPr>
                <w:b/>
                <w:sz w:val="28"/>
                <w:szCs w:val="28"/>
              </w:rPr>
              <w:tab/>
            </w:r>
          </w:p>
          <w:p w:rsidR="00D041DF" w:rsidRPr="00D041DF" w:rsidRDefault="00D041DF" w:rsidP="00D041DF">
            <w:pPr>
              <w:pStyle w:val="Odstavecseseznamem"/>
              <w:tabs>
                <w:tab w:val="left" w:pos="1557"/>
              </w:tabs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440" w:type="dxa"/>
          </w:tcPr>
          <w:p w:rsidR="00D041DF" w:rsidRDefault="00D041DF" w:rsidP="00D041DF">
            <w:pPr>
              <w:pStyle w:val="Odstavecseseznamem"/>
              <w:ind w:left="0"/>
              <w:rPr>
                <w:sz w:val="28"/>
                <w:szCs w:val="28"/>
              </w:rPr>
            </w:pPr>
          </w:p>
        </w:tc>
      </w:tr>
      <w:tr w:rsidR="00D041DF" w:rsidTr="009F503E">
        <w:trPr>
          <w:trHeight w:val="732"/>
        </w:trPr>
        <w:tc>
          <w:tcPr>
            <w:tcW w:w="1798" w:type="dxa"/>
          </w:tcPr>
          <w:p w:rsidR="00D041DF" w:rsidRPr="00D041DF" w:rsidRDefault="00D041DF" w:rsidP="00D041DF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  <w:r w:rsidRPr="00D041DF">
              <w:rPr>
                <w:b/>
                <w:sz w:val="28"/>
                <w:szCs w:val="28"/>
              </w:rPr>
              <w:t>Uhlí</w:t>
            </w:r>
          </w:p>
          <w:p w:rsidR="00D041DF" w:rsidRPr="00D041DF" w:rsidRDefault="00D041DF" w:rsidP="00D041DF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6440" w:type="dxa"/>
          </w:tcPr>
          <w:p w:rsidR="00D041DF" w:rsidRDefault="00D041DF" w:rsidP="00D041DF">
            <w:pPr>
              <w:pStyle w:val="Odstavecseseznamem"/>
              <w:ind w:left="0"/>
              <w:rPr>
                <w:sz w:val="28"/>
                <w:szCs w:val="28"/>
              </w:rPr>
            </w:pPr>
          </w:p>
        </w:tc>
      </w:tr>
    </w:tbl>
    <w:p w:rsidR="009F503E" w:rsidRPr="00AC1BF8" w:rsidRDefault="009F503E" w:rsidP="00AC1BF8">
      <w:pPr>
        <w:rPr>
          <w:sz w:val="28"/>
          <w:szCs w:val="28"/>
        </w:rPr>
      </w:pPr>
    </w:p>
    <w:sectPr w:rsidR="009F503E" w:rsidRPr="00AC1BF8" w:rsidSect="00AC4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91090"/>
    <w:multiLevelType w:val="hybridMultilevel"/>
    <w:tmpl w:val="0A7A4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B74A3"/>
    <w:multiLevelType w:val="hybridMultilevel"/>
    <w:tmpl w:val="0A7A4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93C0C"/>
    <w:multiLevelType w:val="hybridMultilevel"/>
    <w:tmpl w:val="0A7A49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F519AB"/>
    <w:rsid w:val="000463E3"/>
    <w:rsid w:val="001B21B0"/>
    <w:rsid w:val="002A0C0A"/>
    <w:rsid w:val="00450217"/>
    <w:rsid w:val="007D40CE"/>
    <w:rsid w:val="009F503E"/>
    <w:rsid w:val="00AC1BF8"/>
    <w:rsid w:val="00AC49CB"/>
    <w:rsid w:val="00B27F9A"/>
    <w:rsid w:val="00B830D7"/>
    <w:rsid w:val="00D041DF"/>
    <w:rsid w:val="00F51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9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B21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046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380</Characters>
  <Application>Microsoft Office Word</Application>
  <DocSecurity>0</DocSecurity>
  <Lines>3</Lines>
  <Paragraphs>1</Paragraphs>
  <ScaleCrop>false</ScaleCrop>
  <Company>UP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Jirka</cp:lastModifiedBy>
  <cp:revision>8</cp:revision>
  <dcterms:created xsi:type="dcterms:W3CDTF">2011-12-06T21:14:00Z</dcterms:created>
  <dcterms:modified xsi:type="dcterms:W3CDTF">2011-12-09T11:07:00Z</dcterms:modified>
</cp:coreProperties>
</file>